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Pr="00FA75DB" w:rsidRDefault="00662D47" w:rsidP="00AD5457">
      <w:pPr>
        <w:spacing w:after="0" w:line="240" w:lineRule="auto"/>
        <w:jc w:val="center"/>
        <w:rPr>
          <w:rFonts w:ascii="Times New Roman" w:hAnsi="Times New Roman" w:cs="Times New Roman"/>
          <w:b/>
          <w:sz w:val="40"/>
          <w:u w:val="single"/>
        </w:rPr>
      </w:pPr>
      <w:r>
        <w:rPr>
          <w:rFonts w:ascii="Times New Roman" w:hAnsi="Times New Roman" w:cs="Times New Roman"/>
          <w:b/>
          <w:sz w:val="40"/>
          <w:u w:val="single"/>
        </w:rPr>
        <w:t>Unit 3</w:t>
      </w:r>
      <w:r w:rsidR="00AD5457" w:rsidRPr="00FA75DB">
        <w:rPr>
          <w:rFonts w:ascii="Times New Roman" w:hAnsi="Times New Roman" w:cs="Times New Roman"/>
          <w:b/>
          <w:sz w:val="40"/>
          <w:u w:val="single"/>
        </w:rPr>
        <w:t xml:space="preserve"> – </w:t>
      </w:r>
      <w:r>
        <w:rPr>
          <w:rFonts w:ascii="Times New Roman" w:hAnsi="Times New Roman" w:cs="Times New Roman"/>
          <w:b/>
          <w:sz w:val="40"/>
          <w:u w:val="single"/>
        </w:rPr>
        <w:t>Pre-Civil War Social Reform</w:t>
      </w:r>
      <w:bookmarkStart w:id="0" w:name="_GoBack"/>
      <w:bookmarkEnd w:id="0"/>
    </w:p>
    <w:p w:rsidR="00AD5457" w:rsidRPr="00FA75DB" w:rsidRDefault="00AD5457" w:rsidP="00AD5457">
      <w:pPr>
        <w:spacing w:after="0" w:line="240" w:lineRule="auto"/>
        <w:rPr>
          <w:b/>
          <w:sz w:val="28"/>
          <w:u w:val="single"/>
        </w:rPr>
      </w:pPr>
    </w:p>
    <w:p w:rsidR="00AD5457" w:rsidRPr="00FA75DB" w:rsidRDefault="00AD5457" w:rsidP="00AD5457">
      <w:pPr>
        <w:spacing w:after="0" w:line="240" w:lineRule="auto"/>
        <w:rPr>
          <w:b/>
          <w:sz w:val="28"/>
          <w:u w:val="single"/>
        </w:rPr>
      </w:pPr>
      <w:r w:rsidRPr="00FA75DB">
        <w:rPr>
          <w:b/>
          <w:sz w:val="28"/>
          <w:u w:val="single"/>
        </w:rPr>
        <w:t>Name:</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rPr>
        <w:tab/>
      </w:r>
      <w:r w:rsidRPr="00FA75DB">
        <w:rPr>
          <w:b/>
          <w:sz w:val="28"/>
          <w:u w:val="single"/>
        </w:rPr>
        <w:t>Period:</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p>
    <w:p w:rsidR="00AD5457" w:rsidRPr="00FA75DB" w:rsidRDefault="00AD5457" w:rsidP="00AD5457">
      <w:pPr>
        <w:spacing w:after="0" w:line="240" w:lineRule="auto"/>
        <w:rPr>
          <w:b/>
          <w:sz w:val="28"/>
          <w:u w:val="single"/>
        </w:rPr>
      </w:pPr>
    </w:p>
    <w:p w:rsidR="00AD5457" w:rsidRDefault="00AD5457" w:rsidP="00AD5457">
      <w:pPr>
        <w:spacing w:after="0" w:line="240" w:lineRule="auto"/>
        <w:rPr>
          <w:sz w:val="28"/>
        </w:rPr>
      </w:pPr>
      <w:r w:rsidRPr="00FA75DB">
        <w:rPr>
          <w:b/>
          <w:sz w:val="28"/>
        </w:rPr>
        <w:t>Directions:</w:t>
      </w:r>
      <w:r w:rsidR="00FA75DB" w:rsidRPr="00FA75DB">
        <w:rPr>
          <w:sz w:val="28"/>
        </w:rPr>
        <w:t xml:space="preserve"> The following is</w:t>
      </w:r>
      <w:r w:rsidRPr="00FA75DB">
        <w:rPr>
          <w:sz w:val="28"/>
        </w:rPr>
        <w:t xml:space="preserv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FA75DB" w:rsidRDefault="00FA75DB" w:rsidP="00AD5457">
      <w:pPr>
        <w:spacing w:after="0" w:line="240" w:lineRule="auto"/>
        <w:rPr>
          <w:sz w:val="28"/>
        </w:rPr>
      </w:pPr>
    </w:p>
    <w:p w:rsidR="00FA75DB" w:rsidRPr="00FA75DB" w:rsidRDefault="00FA75DB" w:rsidP="00AD5457">
      <w:pPr>
        <w:spacing w:after="0" w:line="240" w:lineRule="auto"/>
        <w:rPr>
          <w:b/>
          <w:sz w:val="28"/>
        </w:rPr>
      </w:pPr>
      <w:r w:rsidRPr="00FA75DB">
        <w:rPr>
          <w:b/>
          <w:sz w:val="28"/>
        </w:rPr>
        <w:t xml:space="preserve">Due </w:t>
      </w:r>
      <w:r w:rsidR="006A0224">
        <w:rPr>
          <w:b/>
          <w:sz w:val="28"/>
        </w:rPr>
        <w:t>Friday 10/13</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063076">
        <w:trPr>
          <w:trHeight w:val="168"/>
        </w:trPr>
        <w:tc>
          <w:tcPr>
            <w:tcW w:w="9355" w:type="dxa"/>
          </w:tcPr>
          <w:p w:rsidR="00AD5457" w:rsidRPr="00FA75DB" w:rsidRDefault="00AD5457" w:rsidP="003F7641">
            <w:pPr>
              <w:jc w:val="center"/>
              <w:rPr>
                <w:b/>
                <w:sz w:val="36"/>
              </w:rPr>
            </w:pPr>
            <w:r w:rsidRPr="00FA75DB">
              <w:rPr>
                <w:b/>
                <w:sz w:val="36"/>
              </w:rPr>
              <w:t>Title of Homework Assignment</w:t>
            </w:r>
          </w:p>
        </w:tc>
        <w:tc>
          <w:tcPr>
            <w:tcW w:w="1529" w:type="dxa"/>
          </w:tcPr>
          <w:p w:rsidR="00AD5457" w:rsidRPr="00FA75DB" w:rsidRDefault="00AD5457" w:rsidP="00AD5457">
            <w:pPr>
              <w:pStyle w:val="ListParagraph"/>
              <w:ind w:left="0"/>
              <w:jc w:val="center"/>
              <w:rPr>
                <w:b/>
                <w:sz w:val="36"/>
              </w:rPr>
            </w:pPr>
            <w:r w:rsidRPr="00FA75DB">
              <w:rPr>
                <w:b/>
                <w:sz w:val="36"/>
              </w:rPr>
              <w:t>Points Earned</w:t>
            </w:r>
          </w:p>
        </w:tc>
      </w:tr>
      <w:tr w:rsidR="00063076" w:rsidTr="00063076">
        <w:trPr>
          <w:trHeight w:val="343"/>
        </w:trPr>
        <w:tc>
          <w:tcPr>
            <w:tcW w:w="9355" w:type="dxa"/>
          </w:tcPr>
          <w:p w:rsidR="00063076" w:rsidRPr="00FA75DB" w:rsidRDefault="00662D47" w:rsidP="00AD5457">
            <w:pPr>
              <w:pStyle w:val="ListParagraph"/>
              <w:numPr>
                <w:ilvl w:val="0"/>
                <w:numId w:val="3"/>
              </w:numPr>
              <w:rPr>
                <w:sz w:val="36"/>
              </w:rPr>
            </w:pPr>
            <w:r>
              <w:rPr>
                <w:sz w:val="36"/>
              </w:rPr>
              <w:t>Labor and Market Economy Reading Notes</w:t>
            </w:r>
          </w:p>
        </w:tc>
        <w:tc>
          <w:tcPr>
            <w:tcW w:w="1529" w:type="dxa"/>
          </w:tcPr>
          <w:p w:rsidR="00063076" w:rsidRPr="00FA75DB" w:rsidRDefault="00662D47" w:rsidP="00EF396F">
            <w:pPr>
              <w:pStyle w:val="ListParagraph"/>
              <w:ind w:left="0"/>
              <w:jc w:val="center"/>
              <w:rPr>
                <w:sz w:val="36"/>
              </w:rPr>
            </w:pPr>
            <w:r>
              <w:rPr>
                <w:sz w:val="36"/>
              </w:rPr>
              <w:t>/10</w:t>
            </w:r>
          </w:p>
        </w:tc>
      </w:tr>
      <w:tr w:rsidR="00063076" w:rsidTr="00063076">
        <w:trPr>
          <w:trHeight w:val="343"/>
        </w:trPr>
        <w:tc>
          <w:tcPr>
            <w:tcW w:w="9355" w:type="dxa"/>
          </w:tcPr>
          <w:p w:rsidR="00063076" w:rsidRPr="00FA75DB" w:rsidRDefault="00662D47" w:rsidP="00AD5457">
            <w:pPr>
              <w:pStyle w:val="ListParagraph"/>
              <w:numPr>
                <w:ilvl w:val="0"/>
                <w:numId w:val="3"/>
              </w:numPr>
              <w:rPr>
                <w:sz w:val="36"/>
              </w:rPr>
            </w:pPr>
            <w:r>
              <w:rPr>
                <w:sz w:val="36"/>
              </w:rPr>
              <w:t>Female Reformer Document Reading</w:t>
            </w:r>
          </w:p>
        </w:tc>
        <w:tc>
          <w:tcPr>
            <w:tcW w:w="1529" w:type="dxa"/>
          </w:tcPr>
          <w:p w:rsidR="00063076" w:rsidRPr="00FA75DB" w:rsidRDefault="006A0224" w:rsidP="00EF396F">
            <w:pPr>
              <w:pStyle w:val="ListParagraph"/>
              <w:ind w:left="0"/>
              <w:jc w:val="center"/>
              <w:rPr>
                <w:sz w:val="36"/>
              </w:rPr>
            </w:pPr>
            <w:r>
              <w:rPr>
                <w:sz w:val="36"/>
              </w:rPr>
              <w:t>/5</w:t>
            </w:r>
          </w:p>
        </w:tc>
      </w:tr>
      <w:tr w:rsidR="0005197F" w:rsidTr="00063076">
        <w:trPr>
          <w:trHeight w:val="343"/>
        </w:trPr>
        <w:tc>
          <w:tcPr>
            <w:tcW w:w="9355" w:type="dxa"/>
          </w:tcPr>
          <w:p w:rsidR="0005197F" w:rsidRDefault="00662D47" w:rsidP="00AD5457">
            <w:pPr>
              <w:pStyle w:val="ListParagraph"/>
              <w:numPr>
                <w:ilvl w:val="0"/>
                <w:numId w:val="3"/>
              </w:numPr>
              <w:rPr>
                <w:sz w:val="36"/>
              </w:rPr>
            </w:pPr>
            <w:r>
              <w:rPr>
                <w:sz w:val="36"/>
              </w:rPr>
              <w:t>Mexican American War Reading Notes</w:t>
            </w:r>
          </w:p>
        </w:tc>
        <w:tc>
          <w:tcPr>
            <w:tcW w:w="1529" w:type="dxa"/>
          </w:tcPr>
          <w:p w:rsidR="0005197F" w:rsidRDefault="00662D47" w:rsidP="00EF396F">
            <w:pPr>
              <w:pStyle w:val="ListParagraph"/>
              <w:ind w:left="0"/>
              <w:jc w:val="center"/>
              <w:rPr>
                <w:sz w:val="36"/>
              </w:rPr>
            </w:pPr>
            <w:r>
              <w:rPr>
                <w:sz w:val="36"/>
              </w:rPr>
              <w:t>/5</w:t>
            </w:r>
          </w:p>
        </w:tc>
      </w:tr>
      <w:tr w:rsidR="00BC3E3E" w:rsidTr="00063076">
        <w:trPr>
          <w:trHeight w:val="343"/>
        </w:trPr>
        <w:tc>
          <w:tcPr>
            <w:tcW w:w="9355" w:type="dxa"/>
          </w:tcPr>
          <w:p w:rsidR="00BC3E3E" w:rsidRDefault="00662D47" w:rsidP="00BC3E3E">
            <w:pPr>
              <w:pStyle w:val="ListParagraph"/>
              <w:numPr>
                <w:ilvl w:val="0"/>
                <w:numId w:val="3"/>
              </w:numPr>
              <w:rPr>
                <w:sz w:val="36"/>
              </w:rPr>
            </w:pPr>
            <w:r>
              <w:rPr>
                <w:sz w:val="36"/>
              </w:rPr>
              <w:t>Mexican Viewpoint Critical Read</w:t>
            </w:r>
          </w:p>
        </w:tc>
        <w:tc>
          <w:tcPr>
            <w:tcW w:w="1529" w:type="dxa"/>
          </w:tcPr>
          <w:p w:rsidR="00BC3E3E" w:rsidRPr="00FA75DB" w:rsidRDefault="00662D47" w:rsidP="00EF396F">
            <w:pPr>
              <w:pStyle w:val="ListParagraph"/>
              <w:ind w:left="0"/>
              <w:jc w:val="center"/>
              <w:rPr>
                <w:sz w:val="36"/>
              </w:rPr>
            </w:pPr>
            <w:r>
              <w:rPr>
                <w:sz w:val="36"/>
              </w:rPr>
              <w:t>/5</w:t>
            </w:r>
          </w:p>
        </w:tc>
      </w:tr>
      <w:tr w:rsidR="00063076" w:rsidTr="00063076">
        <w:trPr>
          <w:trHeight w:val="343"/>
        </w:trPr>
        <w:tc>
          <w:tcPr>
            <w:tcW w:w="9355" w:type="dxa"/>
          </w:tcPr>
          <w:p w:rsidR="00063076" w:rsidRPr="00FA75DB" w:rsidRDefault="00063076" w:rsidP="00063076">
            <w:pPr>
              <w:jc w:val="center"/>
              <w:rPr>
                <w:b/>
                <w:sz w:val="36"/>
              </w:rPr>
            </w:pPr>
            <w:r w:rsidRPr="00FA75DB">
              <w:rPr>
                <w:b/>
                <w:sz w:val="36"/>
              </w:rPr>
              <w:t>Total Points</w:t>
            </w:r>
          </w:p>
        </w:tc>
        <w:tc>
          <w:tcPr>
            <w:tcW w:w="1529" w:type="dxa"/>
          </w:tcPr>
          <w:p w:rsidR="00063076" w:rsidRPr="00FA75DB" w:rsidRDefault="00063076" w:rsidP="00BC3E3E">
            <w:pPr>
              <w:pStyle w:val="ListParagraph"/>
              <w:ind w:left="0"/>
              <w:jc w:val="center"/>
              <w:rPr>
                <w:sz w:val="36"/>
              </w:rPr>
            </w:pPr>
            <w:r w:rsidRPr="00FA75DB">
              <w:rPr>
                <w:sz w:val="36"/>
              </w:rPr>
              <w:t>/</w:t>
            </w:r>
            <w:r w:rsidR="00662D47">
              <w:rPr>
                <w:b/>
                <w:sz w:val="36"/>
              </w:rPr>
              <w:t>25</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5197F"/>
    <w:rsid w:val="00063076"/>
    <w:rsid w:val="000B306F"/>
    <w:rsid w:val="001E24C7"/>
    <w:rsid w:val="002E205B"/>
    <w:rsid w:val="00370472"/>
    <w:rsid w:val="003C0F7D"/>
    <w:rsid w:val="003D274E"/>
    <w:rsid w:val="003F7641"/>
    <w:rsid w:val="00477160"/>
    <w:rsid w:val="005951E3"/>
    <w:rsid w:val="00645F62"/>
    <w:rsid w:val="00662D47"/>
    <w:rsid w:val="006A0224"/>
    <w:rsid w:val="00AD5457"/>
    <w:rsid w:val="00BC3E3E"/>
    <w:rsid w:val="00BC503A"/>
    <w:rsid w:val="00C54AAF"/>
    <w:rsid w:val="00C56D33"/>
    <w:rsid w:val="00CF7BC3"/>
    <w:rsid w:val="00DC28B5"/>
    <w:rsid w:val="00E9085F"/>
    <w:rsid w:val="00EF396F"/>
    <w:rsid w:val="00FA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Santos, Megan    SHS - Staff</cp:lastModifiedBy>
  <cp:revision>2</cp:revision>
  <cp:lastPrinted>2017-09-15T14:49:00Z</cp:lastPrinted>
  <dcterms:created xsi:type="dcterms:W3CDTF">2017-10-25T21:01:00Z</dcterms:created>
  <dcterms:modified xsi:type="dcterms:W3CDTF">2017-10-25T21:01:00Z</dcterms:modified>
</cp:coreProperties>
</file>