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84" w:rsidRPr="00853784" w:rsidRDefault="00853784" w:rsidP="00853784">
      <w:pPr>
        <w:pStyle w:val="NoSpacing"/>
        <w:jc w:val="center"/>
        <w:rPr>
          <w:rFonts w:ascii="Pristina" w:hAnsi="Pristina"/>
          <w:b/>
          <w:sz w:val="28"/>
        </w:rPr>
      </w:pPr>
      <w:r w:rsidRPr="00853784">
        <w:rPr>
          <w:rFonts w:ascii="Pristina" w:hAnsi="Pristina"/>
          <w:b/>
          <w:sz w:val="28"/>
        </w:rPr>
        <w:t xml:space="preserve">Women in the 1920s </w:t>
      </w:r>
    </w:p>
    <w:p w:rsidR="00853784" w:rsidRPr="00E55251" w:rsidRDefault="005611DF" w:rsidP="00853784">
      <w:pPr>
        <w:pStyle w:val="NoSpacing"/>
        <w:rPr>
          <w:rFonts w:ascii="Times New Roman" w:hAnsi="Times New Roman" w:cs="Times New Roman"/>
          <w:u w:val="single"/>
        </w:rPr>
      </w:pPr>
      <w:r w:rsidRPr="00E55251">
        <w:rPr>
          <w:rFonts w:ascii="Times New Roman" w:hAnsi="Times New Roman" w:cs="Times New Roman"/>
        </w:rPr>
        <w:t>*</w:t>
      </w:r>
      <w:r w:rsidR="00853784" w:rsidRPr="00E55251">
        <w:rPr>
          <w:rFonts w:ascii="Times New Roman" w:hAnsi="Times New Roman" w:cs="Times New Roman"/>
        </w:rPr>
        <w:t xml:space="preserve">You may complete this activity alone or with </w:t>
      </w:r>
      <w:r w:rsidR="00BD573E">
        <w:rPr>
          <w:rFonts w:ascii="Times New Roman" w:hAnsi="Times New Roman" w:cs="Times New Roman"/>
        </w:rPr>
        <w:t>partner</w:t>
      </w:r>
      <w:r w:rsidR="00853784" w:rsidRPr="00E55251">
        <w:rPr>
          <w:rFonts w:ascii="Times New Roman" w:hAnsi="Times New Roman" w:cs="Times New Roman"/>
        </w:rPr>
        <w:t xml:space="preserve">, no more please. </w:t>
      </w:r>
      <w:r w:rsidRPr="00E55251">
        <w:rPr>
          <w:rFonts w:ascii="Times New Roman" w:hAnsi="Times New Roman" w:cs="Times New Roman"/>
        </w:rPr>
        <w:t xml:space="preserve"> </w:t>
      </w:r>
      <w:r w:rsidR="00296477">
        <w:rPr>
          <w:rFonts w:ascii="Times New Roman" w:hAnsi="Times New Roman" w:cs="Times New Roman"/>
        </w:rPr>
        <w:tab/>
      </w:r>
      <w:r w:rsidR="00296477">
        <w:rPr>
          <w:rFonts w:ascii="Times New Roman" w:hAnsi="Times New Roman" w:cs="Times New Roman"/>
        </w:rPr>
        <w:tab/>
      </w:r>
      <w:r w:rsidR="00296477">
        <w:rPr>
          <w:rFonts w:ascii="Times New Roman" w:hAnsi="Times New Roman" w:cs="Times New Roman"/>
        </w:rPr>
        <w:tab/>
      </w:r>
      <w:r w:rsidRPr="00E55251">
        <w:rPr>
          <w:rFonts w:ascii="Times New Roman" w:hAnsi="Times New Roman" w:cs="Times New Roman"/>
          <w:u w:val="single"/>
        </w:rPr>
        <w:t xml:space="preserve">DUE: </w:t>
      </w:r>
      <w:r w:rsidR="003D49FA">
        <w:rPr>
          <w:rFonts w:ascii="Times New Roman" w:hAnsi="Times New Roman" w:cs="Times New Roman"/>
          <w:u w:val="single"/>
        </w:rPr>
        <w:t>Tuesday</w:t>
      </w:r>
      <w:r w:rsidRPr="00E55251">
        <w:rPr>
          <w:rFonts w:ascii="Times New Roman" w:hAnsi="Times New Roman" w:cs="Times New Roman"/>
          <w:u w:val="single"/>
        </w:rPr>
        <w:t xml:space="preserve">, </w:t>
      </w:r>
      <w:r w:rsidR="003D49FA">
        <w:rPr>
          <w:rFonts w:ascii="Times New Roman" w:hAnsi="Times New Roman" w:cs="Times New Roman"/>
          <w:u w:val="single"/>
        </w:rPr>
        <w:t>January 9</w:t>
      </w:r>
      <w:bookmarkStart w:id="0" w:name="_GoBack"/>
      <w:bookmarkEnd w:id="0"/>
      <w:r w:rsidR="00296477" w:rsidRPr="00296477">
        <w:rPr>
          <w:rFonts w:ascii="Times New Roman" w:hAnsi="Times New Roman" w:cs="Times New Roman"/>
          <w:u w:val="single"/>
          <w:vertAlign w:val="superscript"/>
        </w:rPr>
        <w:t>th</w:t>
      </w:r>
      <w:r w:rsidR="00296477">
        <w:rPr>
          <w:rFonts w:ascii="Times New Roman" w:hAnsi="Times New Roman" w:cs="Times New Roman"/>
          <w:u w:val="single"/>
        </w:rPr>
        <w:t xml:space="preserve"> </w:t>
      </w:r>
    </w:p>
    <w:p w:rsidR="00853784" w:rsidRPr="00E55251" w:rsidRDefault="00853784" w:rsidP="00853784">
      <w:pPr>
        <w:pStyle w:val="NoSpacing"/>
        <w:rPr>
          <w:rFonts w:ascii="Times New Roman" w:hAnsi="Times New Roman" w:cs="Times New Roman"/>
        </w:rPr>
      </w:pPr>
    </w:p>
    <w:p w:rsidR="00853784" w:rsidRPr="00E55251" w:rsidRDefault="00853784" w:rsidP="00853784">
      <w:pPr>
        <w:pStyle w:val="NoSpacing"/>
        <w:rPr>
          <w:rFonts w:ascii="Times New Roman" w:hAnsi="Times New Roman" w:cs="Times New Roman"/>
          <w:i/>
        </w:rPr>
      </w:pPr>
      <w:r w:rsidRPr="00E55251">
        <w:rPr>
          <w:rFonts w:ascii="Times New Roman" w:hAnsi="Times New Roman" w:cs="Times New Roman"/>
          <w:i/>
        </w:rPr>
        <w:t xml:space="preserve">You will conduct research about the Women in the 1920s. </w:t>
      </w:r>
      <w:r w:rsidR="005611DF" w:rsidRPr="00E55251">
        <w:rPr>
          <w:rFonts w:ascii="Times New Roman" w:hAnsi="Times New Roman" w:cs="Times New Roman"/>
          <w:i/>
        </w:rPr>
        <w:t xml:space="preserve">This activity is meant to focus on the change in female roles from the 1800s to the 1920s. Students will research who the flappers were and their impact on society. </w:t>
      </w:r>
    </w:p>
    <w:p w:rsidR="00853784" w:rsidRPr="00E55251" w:rsidRDefault="00853784" w:rsidP="00853784">
      <w:pPr>
        <w:pStyle w:val="NoSpacing"/>
        <w:rPr>
          <w:rFonts w:ascii="Times New Roman" w:hAnsi="Times New Roman" w:cs="Times New Roman"/>
        </w:rPr>
      </w:pPr>
    </w:p>
    <w:p w:rsidR="00853784" w:rsidRPr="00E55251" w:rsidRDefault="00853784" w:rsidP="00853784">
      <w:pPr>
        <w:pStyle w:val="NoSpacing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  <w:b/>
        </w:rPr>
        <w:t>Step 1:</w:t>
      </w:r>
      <w:r w:rsidRPr="00E55251">
        <w:rPr>
          <w:rFonts w:ascii="Times New Roman" w:hAnsi="Times New Roman" w:cs="Times New Roman"/>
        </w:rPr>
        <w:t xml:space="preserve"> Define the following words:</w:t>
      </w:r>
    </w:p>
    <w:p w:rsidR="005611DF" w:rsidRDefault="00A6047B" w:rsidP="005611D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Modernist</w:t>
      </w:r>
      <w:r w:rsidR="005611DF" w:rsidRPr="00E55251">
        <w:rPr>
          <w:rFonts w:ascii="Times New Roman" w:hAnsi="Times New Roman" w:cs="Times New Roman"/>
        </w:rPr>
        <w:t>:</w:t>
      </w:r>
    </w:p>
    <w:p w:rsidR="00E55251" w:rsidRPr="00E55251" w:rsidRDefault="00E55251" w:rsidP="00E55251">
      <w:pPr>
        <w:pStyle w:val="NoSpacing"/>
        <w:ind w:left="720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Traditionalist:</w:t>
      </w:r>
    </w:p>
    <w:p w:rsidR="00853784" w:rsidRPr="00E55251" w:rsidRDefault="00853784" w:rsidP="00853784">
      <w:pPr>
        <w:pStyle w:val="NoSpacing"/>
        <w:rPr>
          <w:rFonts w:ascii="Times New Roman" w:hAnsi="Times New Roman" w:cs="Times New Roman"/>
        </w:rPr>
      </w:pPr>
    </w:p>
    <w:p w:rsidR="00853784" w:rsidRPr="00E55251" w:rsidRDefault="00853784" w:rsidP="00853784">
      <w:pPr>
        <w:pStyle w:val="NoSpacing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  <w:b/>
        </w:rPr>
        <w:t>Step 2</w:t>
      </w:r>
      <w:r w:rsidRPr="00E55251">
        <w:rPr>
          <w:rFonts w:ascii="Times New Roman" w:hAnsi="Times New Roman" w:cs="Times New Roman"/>
        </w:rPr>
        <w:t xml:space="preserve">: look up women fashion prior to WWI and list at least </w:t>
      </w:r>
      <w:r w:rsidR="005611DF" w:rsidRPr="00E55251">
        <w:rPr>
          <w:rFonts w:ascii="Times New Roman" w:hAnsi="Times New Roman" w:cs="Times New Roman"/>
        </w:rPr>
        <w:t xml:space="preserve">5 characteristics that describe it. </w:t>
      </w:r>
    </w:p>
    <w:p w:rsidR="005611DF" w:rsidRPr="00E55251" w:rsidRDefault="005611DF" w:rsidP="005611DF">
      <w:pPr>
        <w:pStyle w:val="NoSpacing"/>
        <w:ind w:firstLine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1.</w:t>
      </w:r>
    </w:p>
    <w:p w:rsidR="005611DF" w:rsidRPr="00E55251" w:rsidRDefault="005611DF" w:rsidP="005611DF">
      <w:pPr>
        <w:pStyle w:val="NoSpacing"/>
        <w:ind w:firstLine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2.</w:t>
      </w:r>
    </w:p>
    <w:p w:rsidR="005611DF" w:rsidRPr="00E55251" w:rsidRDefault="005611DF" w:rsidP="005611DF">
      <w:pPr>
        <w:pStyle w:val="NoSpacing"/>
        <w:ind w:firstLine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3.</w:t>
      </w:r>
    </w:p>
    <w:p w:rsidR="005611DF" w:rsidRPr="00E55251" w:rsidRDefault="005611DF" w:rsidP="005611DF">
      <w:pPr>
        <w:pStyle w:val="NoSpacing"/>
        <w:ind w:firstLine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4.</w:t>
      </w:r>
    </w:p>
    <w:p w:rsidR="005611DF" w:rsidRPr="00E55251" w:rsidRDefault="005611DF" w:rsidP="005611DF">
      <w:pPr>
        <w:pStyle w:val="NoSpacing"/>
        <w:ind w:firstLine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5.</w:t>
      </w:r>
    </w:p>
    <w:p w:rsidR="005611DF" w:rsidRPr="00E55251" w:rsidRDefault="005611DF" w:rsidP="005611DF">
      <w:pPr>
        <w:pStyle w:val="NoSpacing"/>
        <w:ind w:firstLine="720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  <w:b/>
        </w:rPr>
        <w:t>Step 3</w:t>
      </w:r>
      <w:r w:rsidRPr="00E55251">
        <w:rPr>
          <w:rFonts w:ascii="Times New Roman" w:hAnsi="Times New Roman" w:cs="Times New Roman"/>
        </w:rPr>
        <w:t xml:space="preserve">: look up women fashion post to WWI (1920s Flapper) and list at least 5 characteristics that describe it. </w:t>
      </w:r>
    </w:p>
    <w:p w:rsidR="005611DF" w:rsidRPr="00E55251" w:rsidRDefault="005611DF" w:rsidP="005611DF">
      <w:pPr>
        <w:pStyle w:val="NoSpacing"/>
        <w:ind w:firstLine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1.</w:t>
      </w:r>
    </w:p>
    <w:p w:rsidR="005611DF" w:rsidRPr="00E55251" w:rsidRDefault="005611DF" w:rsidP="005611DF">
      <w:pPr>
        <w:pStyle w:val="NoSpacing"/>
        <w:ind w:firstLine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2.</w:t>
      </w:r>
    </w:p>
    <w:p w:rsidR="005611DF" w:rsidRPr="00E55251" w:rsidRDefault="005611DF" w:rsidP="005611DF">
      <w:pPr>
        <w:pStyle w:val="NoSpacing"/>
        <w:ind w:firstLine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3.</w:t>
      </w:r>
    </w:p>
    <w:p w:rsidR="005611DF" w:rsidRPr="00E55251" w:rsidRDefault="005611DF" w:rsidP="005611DF">
      <w:pPr>
        <w:pStyle w:val="NoSpacing"/>
        <w:ind w:firstLine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4.</w:t>
      </w:r>
    </w:p>
    <w:p w:rsidR="005611DF" w:rsidRPr="00E55251" w:rsidRDefault="005611DF" w:rsidP="005611DF">
      <w:pPr>
        <w:pStyle w:val="NoSpacing"/>
        <w:ind w:firstLine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5.</w:t>
      </w:r>
    </w:p>
    <w:p w:rsidR="005611DF" w:rsidRPr="00E55251" w:rsidRDefault="005611DF" w:rsidP="005611DF">
      <w:pPr>
        <w:pStyle w:val="NoSpacing"/>
        <w:ind w:firstLine="720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  <w:b/>
        </w:rPr>
        <w:t xml:space="preserve">Step 4: </w:t>
      </w:r>
      <w:r w:rsidRPr="00E55251">
        <w:rPr>
          <w:rFonts w:ascii="Times New Roman" w:hAnsi="Times New Roman" w:cs="Times New Roman"/>
        </w:rPr>
        <w:t xml:space="preserve">Compare/Contrast Women’s </w:t>
      </w:r>
      <w:r w:rsidR="00B019CD" w:rsidRPr="00E55251">
        <w:rPr>
          <w:rFonts w:ascii="Times New Roman" w:hAnsi="Times New Roman" w:cs="Times New Roman"/>
        </w:rPr>
        <w:t>dress and fashion</w:t>
      </w:r>
      <w:r w:rsidRPr="00E55251">
        <w:rPr>
          <w:rFonts w:ascii="Times New Roman" w:hAnsi="Times New Roman" w:cs="Times New Roman"/>
        </w:rPr>
        <w:t xml:space="preserve"> from late 1800s to the 1920s. </w:t>
      </w:r>
      <w:r w:rsidRPr="00BD573E">
        <w:rPr>
          <w:rFonts w:ascii="Times New Roman" w:hAnsi="Times New Roman" w:cs="Times New Roman"/>
          <w:i/>
        </w:rPr>
        <w:t xml:space="preserve">Make a </w:t>
      </w:r>
      <w:proofErr w:type="spellStart"/>
      <w:r w:rsidRPr="00BD573E">
        <w:rPr>
          <w:rFonts w:ascii="Times New Roman" w:hAnsi="Times New Roman" w:cs="Times New Roman"/>
          <w:i/>
        </w:rPr>
        <w:t>venn</w:t>
      </w:r>
      <w:proofErr w:type="spellEnd"/>
      <w:r w:rsidRPr="00BD573E">
        <w:rPr>
          <w:rFonts w:ascii="Times New Roman" w:hAnsi="Times New Roman" w:cs="Times New Roman"/>
          <w:i/>
        </w:rPr>
        <w:t xml:space="preserve"> diagram</w:t>
      </w:r>
      <w:r w:rsidRPr="00E55251">
        <w:rPr>
          <w:rFonts w:ascii="Times New Roman" w:hAnsi="Times New Roman" w:cs="Times New Roman"/>
        </w:rPr>
        <w:t xml:space="preserve">. </w:t>
      </w: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  <w:b/>
        </w:rPr>
        <w:t>Step 5:</w:t>
      </w:r>
      <w:r w:rsidRPr="00E55251">
        <w:rPr>
          <w:rFonts w:ascii="Times New Roman" w:hAnsi="Times New Roman" w:cs="Times New Roman"/>
        </w:rPr>
        <w:t xml:space="preserve"> Explain what caused the drastic change in women’s fashion and image. Use research and complete sentences to answer this question. </w:t>
      </w: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Default="005611DF" w:rsidP="005611DF">
      <w:pPr>
        <w:pStyle w:val="NoSpacing"/>
        <w:rPr>
          <w:rFonts w:ascii="Times New Roman" w:hAnsi="Times New Roman" w:cs="Times New Roman"/>
        </w:rPr>
      </w:pPr>
    </w:p>
    <w:p w:rsidR="00536534" w:rsidRDefault="00536534" w:rsidP="005611DF">
      <w:pPr>
        <w:pStyle w:val="NoSpacing"/>
        <w:rPr>
          <w:rFonts w:ascii="Times New Roman" w:hAnsi="Times New Roman" w:cs="Times New Roman"/>
        </w:rPr>
      </w:pPr>
    </w:p>
    <w:p w:rsidR="00536534" w:rsidRPr="00E55251" w:rsidRDefault="00536534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  <w:b/>
        </w:rPr>
        <w:lastRenderedPageBreak/>
        <w:t>Step 6:</w:t>
      </w:r>
      <w:r w:rsidRPr="00E55251">
        <w:rPr>
          <w:rFonts w:ascii="Times New Roman" w:hAnsi="Times New Roman" w:cs="Times New Roman"/>
        </w:rPr>
        <w:t xml:space="preserve"> Complete the following chart. </w:t>
      </w: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1408"/>
        <w:gridCol w:w="4168"/>
        <w:gridCol w:w="5576"/>
      </w:tblGrid>
      <w:tr w:rsidR="006D62A0" w:rsidRPr="00E55251" w:rsidTr="006D62A0">
        <w:trPr>
          <w:trHeight w:val="530"/>
        </w:trPr>
        <w:tc>
          <w:tcPr>
            <w:tcW w:w="1408" w:type="dxa"/>
          </w:tcPr>
          <w:p w:rsidR="006D62A0" w:rsidRPr="00E55251" w:rsidRDefault="006D62A0" w:rsidP="006D62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55251">
              <w:rPr>
                <w:rFonts w:ascii="Times New Roman" w:hAnsi="Times New Roman" w:cs="Times New Roman"/>
                <w:b/>
              </w:rPr>
              <w:t>Role</w:t>
            </w:r>
          </w:p>
        </w:tc>
        <w:tc>
          <w:tcPr>
            <w:tcW w:w="4168" w:type="dxa"/>
          </w:tcPr>
          <w:p w:rsidR="006D62A0" w:rsidRPr="00E55251" w:rsidRDefault="006D62A0" w:rsidP="006D62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55251">
              <w:rPr>
                <w:rFonts w:ascii="Times New Roman" w:hAnsi="Times New Roman" w:cs="Times New Roman"/>
                <w:b/>
              </w:rPr>
              <w:t>1800s-Pre WWI</w:t>
            </w:r>
          </w:p>
        </w:tc>
        <w:tc>
          <w:tcPr>
            <w:tcW w:w="5576" w:type="dxa"/>
          </w:tcPr>
          <w:p w:rsidR="006D62A0" w:rsidRPr="00E55251" w:rsidRDefault="006D62A0" w:rsidP="006D62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55251">
              <w:rPr>
                <w:rFonts w:ascii="Times New Roman" w:hAnsi="Times New Roman" w:cs="Times New Roman"/>
                <w:b/>
              </w:rPr>
              <w:t>1920s</w:t>
            </w:r>
          </w:p>
        </w:tc>
      </w:tr>
      <w:tr w:rsidR="006D62A0" w:rsidRPr="00E55251" w:rsidTr="006D62A0">
        <w:trPr>
          <w:trHeight w:val="1204"/>
        </w:trPr>
        <w:tc>
          <w:tcPr>
            <w:tcW w:w="1408" w:type="dxa"/>
            <w:vAlign w:val="center"/>
          </w:tcPr>
          <w:p w:rsidR="006D62A0" w:rsidRPr="00E55251" w:rsidRDefault="006D62A0" w:rsidP="006D62A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E55251">
              <w:rPr>
                <w:rFonts w:ascii="Times New Roman" w:hAnsi="Times New Roman" w:cs="Times New Roman"/>
                <w:i/>
              </w:rPr>
              <w:t>Right to vote</w:t>
            </w:r>
          </w:p>
        </w:tc>
        <w:tc>
          <w:tcPr>
            <w:tcW w:w="4168" w:type="dxa"/>
          </w:tcPr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D62A0" w:rsidRPr="00E55251" w:rsidTr="006D62A0">
        <w:trPr>
          <w:trHeight w:val="1204"/>
        </w:trPr>
        <w:tc>
          <w:tcPr>
            <w:tcW w:w="1408" w:type="dxa"/>
            <w:vAlign w:val="center"/>
          </w:tcPr>
          <w:p w:rsidR="006D62A0" w:rsidRPr="00E55251" w:rsidRDefault="006D62A0" w:rsidP="006D62A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E55251">
              <w:rPr>
                <w:rFonts w:ascii="Times New Roman" w:hAnsi="Times New Roman" w:cs="Times New Roman"/>
                <w:i/>
              </w:rPr>
              <w:t>Leisure Time</w:t>
            </w:r>
          </w:p>
        </w:tc>
        <w:tc>
          <w:tcPr>
            <w:tcW w:w="4168" w:type="dxa"/>
          </w:tcPr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D62A0" w:rsidRPr="00E55251" w:rsidTr="006D62A0">
        <w:trPr>
          <w:trHeight w:val="1137"/>
        </w:trPr>
        <w:tc>
          <w:tcPr>
            <w:tcW w:w="1408" w:type="dxa"/>
            <w:vAlign w:val="center"/>
          </w:tcPr>
          <w:p w:rsidR="006D62A0" w:rsidRPr="00E55251" w:rsidRDefault="006D62A0" w:rsidP="006D62A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E55251">
              <w:rPr>
                <w:rFonts w:ascii="Times New Roman" w:hAnsi="Times New Roman" w:cs="Times New Roman"/>
                <w:i/>
              </w:rPr>
              <w:t>Work Place</w:t>
            </w:r>
          </w:p>
        </w:tc>
        <w:tc>
          <w:tcPr>
            <w:tcW w:w="4168" w:type="dxa"/>
          </w:tcPr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D62A0" w:rsidRPr="00E55251" w:rsidTr="006D62A0">
        <w:trPr>
          <w:trHeight w:val="1204"/>
        </w:trPr>
        <w:tc>
          <w:tcPr>
            <w:tcW w:w="1408" w:type="dxa"/>
            <w:vAlign w:val="center"/>
          </w:tcPr>
          <w:p w:rsidR="006D62A0" w:rsidRPr="00E55251" w:rsidRDefault="006D62A0" w:rsidP="006D62A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E55251">
              <w:rPr>
                <w:rFonts w:ascii="Times New Roman" w:hAnsi="Times New Roman" w:cs="Times New Roman"/>
                <w:i/>
              </w:rPr>
              <w:t>Family Role</w:t>
            </w:r>
          </w:p>
        </w:tc>
        <w:tc>
          <w:tcPr>
            <w:tcW w:w="4168" w:type="dxa"/>
          </w:tcPr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6D62A0" w:rsidRPr="00E55251" w:rsidRDefault="006D62A0" w:rsidP="005611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BD573E" w:rsidRDefault="005611DF" w:rsidP="00BD573E">
      <w:pPr>
        <w:pStyle w:val="NoSpacing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  <w:b/>
        </w:rPr>
        <w:t>Step 7:</w:t>
      </w:r>
      <w:r w:rsidRPr="00E55251">
        <w:rPr>
          <w:rFonts w:ascii="Times New Roman" w:hAnsi="Times New Roman" w:cs="Times New Roman"/>
        </w:rPr>
        <w:t xml:space="preserve"> </w:t>
      </w:r>
      <w:r w:rsidR="00BD573E">
        <w:rPr>
          <w:rFonts w:ascii="Times New Roman" w:hAnsi="Times New Roman" w:cs="Times New Roman"/>
        </w:rPr>
        <w:t xml:space="preserve"> Please answer the following question in complete sentences. </w:t>
      </w:r>
    </w:p>
    <w:p w:rsidR="00BD573E" w:rsidRDefault="00BD573E" w:rsidP="00BD573E">
      <w:pPr>
        <w:pStyle w:val="NoSpacing"/>
        <w:rPr>
          <w:rFonts w:ascii="Times New Roman" w:hAnsi="Times New Roman" w:cs="Times New Roman"/>
        </w:rPr>
      </w:pPr>
    </w:p>
    <w:p w:rsidR="00BD573E" w:rsidRPr="00BD573E" w:rsidRDefault="00BD573E" w:rsidP="00BD573E">
      <w:pPr>
        <w:pStyle w:val="NoSpacing"/>
        <w:jc w:val="center"/>
        <w:rPr>
          <w:rFonts w:ascii="Times New Roman" w:hAnsi="Times New Roman" w:cs="Times New Roman"/>
          <w:i/>
        </w:rPr>
      </w:pPr>
      <w:r w:rsidRPr="00BD573E">
        <w:rPr>
          <w:rFonts w:ascii="Times New Roman" w:hAnsi="Times New Roman" w:cs="Times New Roman"/>
          <w:b/>
          <w:i/>
          <w:sz w:val="24"/>
          <w:szCs w:val="24"/>
        </w:rPr>
        <w:t>Essential Question</w:t>
      </w:r>
      <w:r w:rsidRPr="00BD573E">
        <w:rPr>
          <w:rFonts w:ascii="Times New Roman" w:hAnsi="Times New Roman" w:cs="Times New Roman"/>
          <w:i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1021321324"/>
          <w:placeholder>
            <w:docPart w:val="B0CD33EC7AC241B6BF7C1473E7291A0E"/>
          </w:placeholder>
        </w:sdtPr>
        <w:sdtEndPr/>
        <w:sdtContent>
          <w:r w:rsidRPr="00BD573E">
            <w:rPr>
              <w:rFonts w:ascii="Times New Roman" w:hAnsi="Times New Roman" w:cs="Times New Roman"/>
              <w:i/>
              <w:sz w:val="24"/>
              <w:szCs w:val="24"/>
            </w:rPr>
            <w:t xml:space="preserve">Are flappers selfish, time-wasting young women who are eroding the moral fabric of the country? </w:t>
          </w:r>
          <w:r w:rsidR="00FD1E3B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OR</w:t>
          </w:r>
          <w:r w:rsidRPr="00BD573E">
            <w:rPr>
              <w:rFonts w:ascii="Times New Roman" w:hAnsi="Times New Roman" w:cs="Times New Roman"/>
              <w:i/>
              <w:sz w:val="24"/>
              <w:szCs w:val="24"/>
            </w:rPr>
            <w:t xml:space="preserve"> are they intelligent, free-spirited women who boldly assert their independence from outdated moral standards and gender roles?</w:t>
          </w:r>
        </w:sdtContent>
      </w:sdt>
    </w:p>
    <w:p w:rsidR="00BD573E" w:rsidRPr="00E55251" w:rsidRDefault="00BD573E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Default="005611DF" w:rsidP="005611DF">
      <w:pPr>
        <w:pStyle w:val="NoSpacing"/>
        <w:rPr>
          <w:rFonts w:ascii="Times New Roman" w:hAnsi="Times New Roman" w:cs="Times New Roman"/>
        </w:rPr>
      </w:pPr>
    </w:p>
    <w:p w:rsidR="00536534" w:rsidRDefault="00536534" w:rsidP="005611DF">
      <w:pPr>
        <w:pStyle w:val="NoSpacing"/>
        <w:rPr>
          <w:rFonts w:ascii="Times New Roman" w:hAnsi="Times New Roman" w:cs="Times New Roman"/>
        </w:rPr>
      </w:pPr>
    </w:p>
    <w:p w:rsidR="00536534" w:rsidRPr="00E55251" w:rsidRDefault="00536534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5611DF" w:rsidRPr="00E55251" w:rsidRDefault="005611DF" w:rsidP="005611DF">
      <w:pPr>
        <w:pStyle w:val="NoSpacing"/>
        <w:rPr>
          <w:rFonts w:ascii="Times New Roman" w:hAnsi="Times New Roman" w:cs="Times New Roman"/>
        </w:rPr>
      </w:pPr>
    </w:p>
    <w:p w:rsidR="00BD573E" w:rsidRDefault="00BD573E" w:rsidP="005611DF">
      <w:pPr>
        <w:pStyle w:val="NoSpacing"/>
        <w:rPr>
          <w:rFonts w:ascii="Times New Roman" w:hAnsi="Times New Roman" w:cs="Times New Roman"/>
          <w:b/>
        </w:rPr>
      </w:pPr>
    </w:p>
    <w:p w:rsidR="00BD573E" w:rsidRDefault="00BD573E" w:rsidP="005611DF">
      <w:pPr>
        <w:pStyle w:val="NoSpacing"/>
        <w:rPr>
          <w:rFonts w:ascii="Times New Roman" w:hAnsi="Times New Roman" w:cs="Times New Roman"/>
          <w:b/>
        </w:rPr>
      </w:pPr>
    </w:p>
    <w:p w:rsidR="00BD573E" w:rsidRDefault="00BD573E" w:rsidP="005611DF">
      <w:pPr>
        <w:pStyle w:val="NoSpacing"/>
        <w:rPr>
          <w:rFonts w:ascii="Times New Roman" w:hAnsi="Times New Roman" w:cs="Times New Roman"/>
          <w:b/>
        </w:rPr>
      </w:pPr>
    </w:p>
    <w:p w:rsidR="00BD573E" w:rsidRDefault="00BD573E" w:rsidP="005611DF">
      <w:pPr>
        <w:pStyle w:val="NoSpacing"/>
        <w:rPr>
          <w:rFonts w:ascii="Times New Roman" w:hAnsi="Times New Roman" w:cs="Times New Roman"/>
          <w:b/>
        </w:rPr>
      </w:pPr>
    </w:p>
    <w:p w:rsidR="00BD573E" w:rsidRDefault="00BD573E" w:rsidP="005611DF">
      <w:pPr>
        <w:pStyle w:val="NoSpacing"/>
        <w:rPr>
          <w:rFonts w:ascii="Times New Roman" w:hAnsi="Times New Roman" w:cs="Times New Roman"/>
          <w:b/>
        </w:rPr>
      </w:pPr>
    </w:p>
    <w:p w:rsidR="00BD573E" w:rsidRDefault="00BD573E" w:rsidP="005611DF">
      <w:pPr>
        <w:pStyle w:val="NoSpacing"/>
        <w:rPr>
          <w:rFonts w:ascii="Times New Roman" w:hAnsi="Times New Roman" w:cs="Times New Roman"/>
          <w:b/>
        </w:rPr>
      </w:pPr>
    </w:p>
    <w:p w:rsidR="00BD573E" w:rsidRDefault="00BD573E" w:rsidP="005611DF">
      <w:pPr>
        <w:pStyle w:val="NoSpacing"/>
        <w:rPr>
          <w:rFonts w:ascii="Times New Roman" w:hAnsi="Times New Roman" w:cs="Times New Roman"/>
          <w:b/>
        </w:rPr>
      </w:pPr>
    </w:p>
    <w:p w:rsidR="00BD573E" w:rsidRDefault="00BD573E" w:rsidP="005611DF">
      <w:pPr>
        <w:pStyle w:val="NoSpacing"/>
        <w:rPr>
          <w:rFonts w:ascii="Times New Roman" w:hAnsi="Times New Roman" w:cs="Times New Roman"/>
          <w:b/>
        </w:rPr>
      </w:pPr>
    </w:p>
    <w:p w:rsidR="00BD573E" w:rsidRDefault="00BD573E" w:rsidP="005611DF">
      <w:pPr>
        <w:pStyle w:val="NoSpacing"/>
        <w:rPr>
          <w:rFonts w:ascii="Times New Roman" w:hAnsi="Times New Roman" w:cs="Times New Roman"/>
          <w:b/>
        </w:rPr>
      </w:pPr>
    </w:p>
    <w:p w:rsidR="00BD573E" w:rsidRDefault="00BD573E" w:rsidP="005611DF">
      <w:pPr>
        <w:pStyle w:val="NoSpacing"/>
        <w:rPr>
          <w:rFonts w:ascii="Times New Roman" w:hAnsi="Times New Roman" w:cs="Times New Roman"/>
          <w:b/>
        </w:rPr>
      </w:pPr>
    </w:p>
    <w:p w:rsidR="00BD573E" w:rsidRDefault="00BD573E" w:rsidP="005611DF">
      <w:pPr>
        <w:pStyle w:val="NoSpacing"/>
        <w:rPr>
          <w:rFonts w:ascii="Times New Roman" w:hAnsi="Times New Roman" w:cs="Times New Roman"/>
          <w:b/>
        </w:rPr>
      </w:pPr>
    </w:p>
    <w:p w:rsidR="00BD573E" w:rsidRPr="00CE1CA1" w:rsidRDefault="00BD573E" w:rsidP="005611DF">
      <w:pPr>
        <w:pStyle w:val="NoSpacing"/>
        <w:rPr>
          <w:rFonts w:ascii="Times New Roman" w:hAnsi="Times New Roman" w:cs="Times New Roman"/>
          <w:b/>
          <w:strike/>
        </w:rPr>
      </w:pPr>
    </w:p>
    <w:p w:rsidR="005611DF" w:rsidRPr="00A954DF" w:rsidRDefault="005611DF" w:rsidP="005611DF">
      <w:pPr>
        <w:pStyle w:val="NoSpacing"/>
        <w:rPr>
          <w:rFonts w:ascii="Times New Roman" w:hAnsi="Times New Roman" w:cs="Times New Roman"/>
        </w:rPr>
      </w:pPr>
      <w:r w:rsidRPr="00A954DF">
        <w:rPr>
          <w:rFonts w:ascii="Times New Roman" w:hAnsi="Times New Roman" w:cs="Times New Roman"/>
          <w:b/>
        </w:rPr>
        <w:t>Step 8</w:t>
      </w:r>
      <w:r w:rsidRPr="00A954DF">
        <w:rPr>
          <w:rFonts w:ascii="Times New Roman" w:hAnsi="Times New Roman" w:cs="Times New Roman"/>
        </w:rPr>
        <w:t xml:space="preserve">: Pick one of the culminating activities to complete that would express change in the role of women during the 1920s. </w:t>
      </w:r>
    </w:p>
    <w:p w:rsidR="005611DF" w:rsidRPr="00A954DF" w:rsidRDefault="005611DF" w:rsidP="005611D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954DF">
        <w:rPr>
          <w:rFonts w:ascii="Times New Roman" w:hAnsi="Times New Roman" w:cs="Times New Roman"/>
        </w:rPr>
        <w:t>Design a poster</w:t>
      </w:r>
    </w:p>
    <w:p w:rsidR="005611DF" w:rsidRPr="00A954DF" w:rsidRDefault="005611DF" w:rsidP="005611D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954DF">
        <w:rPr>
          <w:rFonts w:ascii="Times New Roman" w:hAnsi="Times New Roman" w:cs="Times New Roman"/>
        </w:rPr>
        <w:t>Design a cartoon</w:t>
      </w:r>
    </w:p>
    <w:p w:rsidR="005611DF" w:rsidRPr="00A954DF" w:rsidRDefault="005611DF" w:rsidP="005611D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954DF">
        <w:rPr>
          <w:rFonts w:ascii="Times New Roman" w:hAnsi="Times New Roman" w:cs="Times New Roman"/>
        </w:rPr>
        <w:t>Write a poem</w:t>
      </w:r>
    </w:p>
    <w:p w:rsidR="005611DF" w:rsidRPr="00A954DF" w:rsidRDefault="005611DF" w:rsidP="005611D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954DF">
        <w:rPr>
          <w:rFonts w:ascii="Times New Roman" w:hAnsi="Times New Roman" w:cs="Times New Roman"/>
        </w:rPr>
        <w:t>Produce a journal writing “a night out on the town”</w:t>
      </w:r>
    </w:p>
    <w:p w:rsidR="005611DF" w:rsidRPr="00A954DF" w:rsidRDefault="005611DF" w:rsidP="005611D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954DF">
        <w:rPr>
          <w:rFonts w:ascii="Times New Roman" w:hAnsi="Times New Roman" w:cs="Times New Roman"/>
        </w:rPr>
        <w:t>Imagine you are a parent, grandparent, or a pastor of a “flapper” writing a letter expressing your concern about being a “flapper”</w:t>
      </w:r>
    </w:p>
    <w:p w:rsidR="005611DF" w:rsidRPr="00A954DF" w:rsidRDefault="005611DF" w:rsidP="005611D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954DF">
        <w:rPr>
          <w:rFonts w:ascii="Times New Roman" w:hAnsi="Times New Roman" w:cs="Times New Roman"/>
        </w:rPr>
        <w:t>Imagine you were let go from your job because you were a “flapper” write a letter of protest giving solid reason why you should maintain your employment</w:t>
      </w:r>
    </w:p>
    <w:p w:rsidR="00853784" w:rsidRPr="00A954DF" w:rsidRDefault="006D62A0" w:rsidP="0085378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954DF">
        <w:rPr>
          <w:rFonts w:ascii="Times New Roman" w:hAnsi="Times New Roman" w:cs="Times New Roman"/>
        </w:rPr>
        <w:t xml:space="preserve">Create your own. </w:t>
      </w:r>
    </w:p>
    <w:sectPr w:rsidR="00853784" w:rsidRPr="00A954DF" w:rsidSect="00853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35A6"/>
    <w:multiLevelType w:val="hybridMultilevel"/>
    <w:tmpl w:val="C132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E68B5"/>
    <w:multiLevelType w:val="hybridMultilevel"/>
    <w:tmpl w:val="7DE8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280D"/>
    <w:multiLevelType w:val="hybridMultilevel"/>
    <w:tmpl w:val="6656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84"/>
    <w:rsid w:val="00296477"/>
    <w:rsid w:val="003D49FA"/>
    <w:rsid w:val="00536534"/>
    <w:rsid w:val="005611DF"/>
    <w:rsid w:val="006D62A0"/>
    <w:rsid w:val="00853784"/>
    <w:rsid w:val="00A6047B"/>
    <w:rsid w:val="00A85CD1"/>
    <w:rsid w:val="00A954DF"/>
    <w:rsid w:val="00B019CD"/>
    <w:rsid w:val="00BD573E"/>
    <w:rsid w:val="00CE1CA1"/>
    <w:rsid w:val="00E55251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0E1D"/>
  <w15:docId w15:val="{FEEB07CE-44B7-4298-BEC8-32B6D5CA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784"/>
    <w:pPr>
      <w:spacing w:after="0" w:line="240" w:lineRule="auto"/>
    </w:pPr>
  </w:style>
  <w:style w:type="table" w:styleId="TableGrid">
    <w:name w:val="Table Grid"/>
    <w:basedOn w:val="TableNormal"/>
    <w:uiPriority w:val="59"/>
    <w:rsid w:val="006D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D33EC7AC241B6BF7C1473E729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4636-5699-4A7D-AA81-40C884F57971}"/>
      </w:docPartPr>
      <w:docPartBody>
        <w:p w:rsidR="00995747" w:rsidRDefault="00190877" w:rsidP="00190877">
          <w:pPr>
            <w:pStyle w:val="B0CD33EC7AC241B6BF7C1473E7291A0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77"/>
    <w:rsid w:val="00190877"/>
    <w:rsid w:val="009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877"/>
  </w:style>
  <w:style w:type="paragraph" w:customStyle="1" w:styleId="B0CD33EC7AC241B6BF7C1473E7291A0E">
    <w:name w:val="B0CD33EC7AC241B6BF7C1473E7291A0E"/>
    <w:rsid w:val="00190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Santos, Megan    SHS - Staff</cp:lastModifiedBy>
  <cp:revision>10</cp:revision>
  <dcterms:created xsi:type="dcterms:W3CDTF">2015-12-14T15:32:00Z</dcterms:created>
  <dcterms:modified xsi:type="dcterms:W3CDTF">2018-01-05T14:46:00Z</dcterms:modified>
</cp:coreProperties>
</file>