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A9" w:rsidRPr="0078426C" w:rsidRDefault="00CD04A9" w:rsidP="00CD04A9">
      <w:pPr>
        <w:spacing w:after="0"/>
        <w:rPr>
          <w:rFonts w:ascii="Cambria" w:hAnsi="Cambria"/>
          <w:b/>
          <w:i/>
          <w:sz w:val="24"/>
          <w:szCs w:val="24"/>
        </w:rPr>
      </w:pPr>
      <w:r w:rsidRPr="0078426C">
        <w:rPr>
          <w:rFonts w:ascii="Cambria" w:hAnsi="Cambria"/>
          <w:b/>
          <w:i/>
          <w:sz w:val="24"/>
          <w:szCs w:val="24"/>
        </w:rPr>
        <w:t xml:space="preserve">American Studies </w:t>
      </w:r>
    </w:p>
    <w:p w:rsidR="00CD04A9" w:rsidRPr="0078426C" w:rsidRDefault="00CD04A9" w:rsidP="00CD04A9">
      <w:pPr>
        <w:spacing w:after="0"/>
        <w:rPr>
          <w:rFonts w:ascii="Cambria" w:hAnsi="Cambria"/>
          <w:b/>
          <w:i/>
          <w:sz w:val="24"/>
          <w:szCs w:val="24"/>
        </w:rPr>
      </w:pPr>
      <w:r w:rsidRPr="0078426C">
        <w:rPr>
          <w:rFonts w:ascii="Cambria" w:hAnsi="Cambria"/>
          <w:b/>
          <w:i/>
          <w:sz w:val="24"/>
          <w:szCs w:val="24"/>
        </w:rPr>
        <w:t>Experience Seattle</w:t>
      </w:r>
      <w:r w:rsidR="001B22E2">
        <w:rPr>
          <w:rFonts w:ascii="Cambria" w:hAnsi="Cambria"/>
          <w:b/>
          <w:i/>
          <w:sz w:val="24"/>
          <w:szCs w:val="24"/>
        </w:rPr>
        <w:t xml:space="preserve"> History</w:t>
      </w:r>
      <w:r w:rsidRPr="0078426C">
        <w:rPr>
          <w:rFonts w:ascii="Cambria" w:hAnsi="Cambria"/>
          <w:b/>
          <w:i/>
          <w:sz w:val="24"/>
          <w:szCs w:val="24"/>
        </w:rPr>
        <w:t xml:space="preserve"> Project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 xml:space="preserve">For our </w:t>
      </w:r>
      <w:r w:rsidR="001B22E2">
        <w:rPr>
          <w:rFonts w:ascii="Cambria" w:hAnsi="Cambria"/>
          <w:sz w:val="24"/>
          <w:szCs w:val="24"/>
        </w:rPr>
        <w:t>first</w:t>
      </w:r>
      <w:r w:rsidRPr="0078426C">
        <w:rPr>
          <w:rFonts w:ascii="Cambria" w:hAnsi="Cambria"/>
          <w:sz w:val="24"/>
          <w:szCs w:val="24"/>
        </w:rPr>
        <w:t xml:space="preserve"> semester bonus project you have the opportunity to earn extra credit by completing the following assignment </w:t>
      </w:r>
      <w:r w:rsidR="001B22E2">
        <w:rPr>
          <w:rFonts w:ascii="Cambria" w:hAnsi="Cambria"/>
          <w:sz w:val="24"/>
          <w:szCs w:val="24"/>
        </w:rPr>
        <w:t>designed to further you knowledge of Seattle history and culture</w:t>
      </w:r>
      <w:r w:rsidRPr="0078426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You </w:t>
      </w:r>
      <w:r w:rsidRPr="0078426C">
        <w:rPr>
          <w:rFonts w:ascii="Cambria" w:hAnsi="Cambria"/>
          <w:sz w:val="24"/>
          <w:szCs w:val="24"/>
        </w:rPr>
        <w:t>will be creating a photo journal of your activities as you "experience Seattle</w:t>
      </w:r>
      <w:r w:rsidR="001B22E2">
        <w:rPr>
          <w:rFonts w:ascii="Cambria" w:hAnsi="Cambria"/>
          <w:sz w:val="24"/>
          <w:szCs w:val="24"/>
        </w:rPr>
        <w:t xml:space="preserve"> History</w:t>
      </w:r>
      <w:r w:rsidRPr="0078426C">
        <w:rPr>
          <w:rFonts w:ascii="Cambria" w:hAnsi="Cambria"/>
          <w:sz w:val="24"/>
          <w:szCs w:val="24"/>
        </w:rPr>
        <w:t xml:space="preserve">". The journal must include </w:t>
      </w:r>
      <w:r w:rsidRPr="0078426C">
        <w:rPr>
          <w:rFonts w:ascii="Cambria" w:hAnsi="Cambria"/>
          <w:i/>
          <w:sz w:val="24"/>
          <w:szCs w:val="24"/>
        </w:rPr>
        <w:t>multiple images</w:t>
      </w:r>
      <w:r w:rsidRPr="0078426C">
        <w:rPr>
          <w:rFonts w:ascii="Cambria" w:hAnsi="Cambria"/>
          <w:sz w:val="24"/>
          <w:szCs w:val="24"/>
        </w:rPr>
        <w:t xml:space="preserve"> and </w:t>
      </w:r>
      <w:r w:rsidRPr="0078426C">
        <w:rPr>
          <w:rFonts w:ascii="Cambria" w:hAnsi="Cambria"/>
          <w:i/>
          <w:sz w:val="24"/>
          <w:szCs w:val="24"/>
        </w:rPr>
        <w:t>written reflections</w:t>
      </w:r>
      <w:r w:rsidRPr="0078426C">
        <w:rPr>
          <w:rFonts w:ascii="Cambria" w:hAnsi="Cambria"/>
          <w:sz w:val="24"/>
          <w:szCs w:val="24"/>
        </w:rPr>
        <w:t xml:space="preserve"> of y</w:t>
      </w:r>
      <w:r>
        <w:rPr>
          <w:rFonts w:ascii="Cambria" w:hAnsi="Cambria"/>
          <w:sz w:val="24"/>
          <w:szCs w:val="24"/>
        </w:rPr>
        <w:t>our thoughts on the activities.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~ </w:t>
      </w:r>
      <w:r w:rsidRPr="0078426C">
        <w:rPr>
          <w:rFonts w:ascii="Cambria" w:hAnsi="Cambria"/>
          <w:b/>
          <w:sz w:val="24"/>
          <w:szCs w:val="24"/>
        </w:rPr>
        <w:t>The base required location is the</w:t>
      </w:r>
      <w:r>
        <w:rPr>
          <w:rFonts w:ascii="Cambria" w:hAnsi="Cambria"/>
          <w:b/>
          <w:sz w:val="24"/>
          <w:szCs w:val="24"/>
        </w:rPr>
        <w:t xml:space="preserve"> </w:t>
      </w:r>
      <w:r w:rsidR="001B22E2">
        <w:rPr>
          <w:rFonts w:ascii="Cambria" w:hAnsi="Cambria"/>
          <w:b/>
          <w:sz w:val="24"/>
          <w:szCs w:val="24"/>
        </w:rPr>
        <w:t>True Northwest Exhibit at the Museum of History and Industry</w:t>
      </w:r>
      <w:r w:rsidRPr="0078426C">
        <w:rPr>
          <w:rFonts w:ascii="Cambria" w:hAnsi="Cambria"/>
          <w:b/>
          <w:sz w:val="24"/>
          <w:szCs w:val="24"/>
        </w:rPr>
        <w:t xml:space="preserve">. Your written reflection should focus on northwest </w:t>
      </w:r>
      <w:r w:rsidR="001B22E2">
        <w:rPr>
          <w:rFonts w:ascii="Cambria" w:hAnsi="Cambria"/>
          <w:b/>
          <w:sz w:val="24"/>
          <w:szCs w:val="24"/>
        </w:rPr>
        <w:t>history, particularly pre-1900,</w:t>
      </w:r>
      <w:r w:rsidRPr="0078426C">
        <w:rPr>
          <w:rFonts w:ascii="Cambria" w:hAnsi="Cambria"/>
          <w:b/>
          <w:sz w:val="24"/>
          <w:szCs w:val="24"/>
        </w:rPr>
        <w:t xml:space="preserve"> for this visit.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In addition to the </w:t>
      </w:r>
      <w:r w:rsidR="001B22E2">
        <w:rPr>
          <w:rFonts w:ascii="Cambria" w:hAnsi="Cambria"/>
          <w:sz w:val="24"/>
          <w:szCs w:val="24"/>
        </w:rPr>
        <w:t>MOHAI</w:t>
      </w:r>
      <w:r w:rsidRPr="0078426C">
        <w:rPr>
          <w:rFonts w:ascii="Cambria" w:hAnsi="Cambria"/>
          <w:sz w:val="24"/>
          <w:szCs w:val="24"/>
        </w:rPr>
        <w:t xml:space="preserve">, you need to visit </w:t>
      </w:r>
      <w:r>
        <w:rPr>
          <w:rFonts w:ascii="Cambria" w:hAnsi="Cambria"/>
          <w:b/>
          <w:sz w:val="24"/>
          <w:szCs w:val="24"/>
        </w:rPr>
        <w:t>3</w:t>
      </w:r>
      <w:r w:rsidRPr="0078426C">
        <w:rPr>
          <w:rFonts w:ascii="Cambria" w:hAnsi="Cambria"/>
          <w:b/>
          <w:sz w:val="24"/>
          <w:szCs w:val="24"/>
        </w:rPr>
        <w:t xml:space="preserve"> other Seattle locations</w:t>
      </w:r>
      <w:r w:rsidRPr="0078426C">
        <w:rPr>
          <w:rFonts w:ascii="Cambria" w:hAnsi="Cambria"/>
          <w:sz w:val="24"/>
          <w:szCs w:val="24"/>
        </w:rPr>
        <w:t xml:space="preserve"> </w:t>
      </w:r>
      <w:r w:rsidRPr="00FF00A2">
        <w:rPr>
          <w:rFonts w:ascii="Cambria" w:hAnsi="Cambria"/>
          <w:b/>
          <w:sz w:val="24"/>
          <w:szCs w:val="24"/>
        </w:rPr>
        <w:t>including 1 other museum</w:t>
      </w:r>
      <w:r>
        <w:rPr>
          <w:rFonts w:ascii="Cambria" w:hAnsi="Cambria"/>
          <w:sz w:val="24"/>
          <w:szCs w:val="24"/>
        </w:rPr>
        <w:t xml:space="preserve"> </w:t>
      </w:r>
      <w:r w:rsidRPr="0078426C">
        <w:rPr>
          <w:rFonts w:ascii="Cambria" w:hAnsi="Cambria"/>
          <w:sz w:val="24"/>
          <w:szCs w:val="24"/>
        </w:rPr>
        <w:t xml:space="preserve">of your choice from the following. </w:t>
      </w:r>
      <w:r>
        <w:rPr>
          <w:rFonts w:ascii="Cambria" w:hAnsi="Cambria"/>
          <w:sz w:val="24"/>
          <w:szCs w:val="24"/>
        </w:rPr>
        <w:t xml:space="preserve">For locations that are not museums, live events or activities (denoted with an *), you must include information that you learn at the location or about the location (ex. Why is there a </w:t>
      </w:r>
      <w:r w:rsidR="00C750C5">
        <w:rPr>
          <w:rFonts w:ascii="Cambria" w:hAnsi="Cambria"/>
          <w:sz w:val="24"/>
          <w:szCs w:val="24"/>
        </w:rPr>
        <w:t>rock garden in Seattle?)</w:t>
      </w:r>
      <w:bookmarkStart w:id="0" w:name="_GoBack"/>
      <w:bookmarkEnd w:id="0"/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Seattle Underground Tour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Burke Museum</w:t>
      </w:r>
    </w:p>
    <w:p w:rsidR="001B22E2" w:rsidRDefault="001B22E2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Daybreak Star Indian Cultural Center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Chief Seattle Statue</w:t>
      </w:r>
      <w:r w:rsidR="001B22E2">
        <w:rPr>
          <w:rFonts w:ascii="Cambria" w:hAnsi="Cambria"/>
          <w:sz w:val="24"/>
          <w:szCs w:val="24"/>
        </w:rPr>
        <w:t>*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Snoqualmie Falls</w:t>
      </w:r>
      <w:r w:rsidR="001B22E2">
        <w:rPr>
          <w:rFonts w:ascii="Cambria" w:hAnsi="Cambria"/>
          <w:sz w:val="24"/>
          <w:szCs w:val="24"/>
        </w:rPr>
        <w:t>*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Pioneer Park/Totem Pole</w:t>
      </w:r>
      <w:r w:rsidR="001B22E2">
        <w:rPr>
          <w:rFonts w:ascii="Cambria" w:hAnsi="Cambria"/>
          <w:sz w:val="24"/>
          <w:szCs w:val="24"/>
        </w:rPr>
        <w:t>*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Panama Hotel and Tea House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Northwest African American Museum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Walker Rock Garden</w:t>
      </w:r>
      <w:r w:rsidR="001B22E2">
        <w:rPr>
          <w:rFonts w:ascii="Cambria" w:hAnsi="Cambria"/>
          <w:sz w:val="24"/>
          <w:szCs w:val="24"/>
        </w:rPr>
        <w:t>*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Klondike Gold Rush Museum </w:t>
      </w:r>
    </w:p>
    <w:p w:rsidR="00CD04A9" w:rsidRDefault="00CD04A9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Chinatown/International District*</w:t>
      </w:r>
    </w:p>
    <w:p w:rsidR="001B22E2" w:rsidRPr="0078426C" w:rsidRDefault="001B22E2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locations may be included but MUST be approved by Mrs. Santos first.</w:t>
      </w:r>
    </w:p>
    <w:p w:rsidR="00CD04A9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CA397C" w:rsidRDefault="00CD04A9" w:rsidP="00CD04A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DUE MONDAY, </w:t>
      </w:r>
      <w:r w:rsidR="00072ECD">
        <w:rPr>
          <w:rFonts w:ascii="Cambria" w:hAnsi="Cambria"/>
          <w:b/>
          <w:sz w:val="24"/>
          <w:szCs w:val="24"/>
        </w:rPr>
        <w:t>January 22</w:t>
      </w:r>
      <w:r w:rsidR="00072ECD" w:rsidRPr="00072ECD">
        <w:rPr>
          <w:rFonts w:ascii="Cambria" w:hAnsi="Cambria"/>
          <w:b/>
          <w:sz w:val="24"/>
          <w:szCs w:val="24"/>
          <w:vertAlign w:val="superscript"/>
        </w:rPr>
        <w:t>nd</w:t>
      </w:r>
      <w:r w:rsidR="00072EC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E0A7F" w:rsidRDefault="00EE0A7F"/>
    <w:sectPr w:rsidR="00EE0A7F" w:rsidSect="00784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9"/>
    <w:rsid w:val="00072ECD"/>
    <w:rsid w:val="001B22E2"/>
    <w:rsid w:val="003710DF"/>
    <w:rsid w:val="00C750C5"/>
    <w:rsid w:val="00CD04A9"/>
    <w:rsid w:val="00E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BFC6"/>
  <w15:chartTrackingRefBased/>
  <w15:docId w15:val="{0127F9F3-EB37-4D8D-9D97-6071921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3</cp:revision>
  <dcterms:created xsi:type="dcterms:W3CDTF">2017-11-13T04:43:00Z</dcterms:created>
  <dcterms:modified xsi:type="dcterms:W3CDTF">2017-11-13T05:09:00Z</dcterms:modified>
</cp:coreProperties>
</file>