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BE3" w:rsidRDefault="004324D9">
      <w:bookmarkStart w:id="0" w:name="_GoBack"/>
      <w:bookmarkEnd w:id="0"/>
      <w:r>
        <w:rPr>
          <w:noProof/>
        </w:rPr>
        <w:drawing>
          <wp:inline distT="0" distB="0" distL="0" distR="0">
            <wp:extent cx="6858000" cy="911670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446" cy="911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D9" w:rsidRDefault="004324D9">
      <w:r>
        <w:rPr>
          <w:noProof/>
        </w:rPr>
        <w:lastRenderedPageBreak/>
        <w:drawing>
          <wp:inline distT="0" distB="0" distL="0" distR="0">
            <wp:extent cx="6858000" cy="89662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D9" w:rsidRDefault="004324D9">
      <w:r>
        <w:rPr>
          <w:noProof/>
        </w:rPr>
        <w:lastRenderedPageBreak/>
        <w:drawing>
          <wp:inline distT="0" distB="0" distL="0" distR="0">
            <wp:extent cx="6858000" cy="9307773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537" cy="930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D9" w:rsidRDefault="004324D9">
      <w:r>
        <w:rPr>
          <w:noProof/>
        </w:rPr>
        <w:drawing>
          <wp:inline distT="0" distB="0" distL="0" distR="0">
            <wp:extent cx="6858000" cy="89528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84" w:rsidRDefault="00377784" w:rsidP="00377784">
      <w:pPr>
        <w:pStyle w:val="NoSpacing"/>
      </w:pPr>
      <w:r>
        <w:rPr>
          <w:noProof/>
        </w:rPr>
        <w:drawing>
          <wp:inline distT="0" distB="0" distL="0" distR="0" wp14:anchorId="36A2F331" wp14:editId="2458702D">
            <wp:extent cx="6556075" cy="81477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484" cy="816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Citation: </w:t>
      </w:r>
    </w:p>
    <w:p w:rsidR="00377784" w:rsidRDefault="00377784" w:rsidP="00377784">
      <w:pPr>
        <w:pStyle w:val="NoSpacing"/>
        <w:rPr>
          <w:i/>
        </w:rPr>
      </w:pPr>
      <w:r>
        <w:t xml:space="preserve">Beck, Roger B., Black, Linda, Krieger, Larry S., Naylor, Phillip </w:t>
      </w:r>
      <w:proofErr w:type="spellStart"/>
      <w:r>
        <w:t>C.Shabaka</w:t>
      </w:r>
      <w:proofErr w:type="spellEnd"/>
      <w:r>
        <w:t xml:space="preserve">, </w:t>
      </w:r>
      <w:proofErr w:type="spellStart"/>
      <w:r>
        <w:t>Dahia</w:t>
      </w:r>
      <w:proofErr w:type="spellEnd"/>
      <w:r>
        <w:t xml:space="preserve"> Ibo, eds. </w:t>
      </w:r>
      <w:r>
        <w:rPr>
          <w:i/>
        </w:rPr>
        <w:t xml:space="preserve">World History: Patterns Of </w:t>
      </w:r>
    </w:p>
    <w:p w:rsidR="00377784" w:rsidRDefault="00377784" w:rsidP="00377784">
      <w:pPr>
        <w:pStyle w:val="NoSpacing"/>
        <w:ind w:firstLine="720"/>
      </w:pPr>
      <w:r>
        <w:rPr>
          <w:i/>
        </w:rPr>
        <w:t>Interaction</w:t>
      </w:r>
      <w:r>
        <w:t>. Evanston, Ill</w:t>
      </w:r>
      <w:proofErr w:type="gramStart"/>
      <w:r>
        <w:t>. :</w:t>
      </w:r>
      <w:proofErr w:type="gramEnd"/>
      <w:r>
        <w:t xml:space="preserve"> McDougal </w:t>
      </w:r>
      <w:proofErr w:type="spellStart"/>
      <w:r>
        <w:t>Littell</w:t>
      </w:r>
      <w:proofErr w:type="spellEnd"/>
      <w:r>
        <w:t>, 2007. Print.</w:t>
      </w:r>
    </w:p>
    <w:p w:rsidR="004324D9" w:rsidRDefault="004324D9"/>
    <w:sectPr w:rsidR="004324D9" w:rsidSect="004324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4D9"/>
    <w:rsid w:val="00244C05"/>
    <w:rsid w:val="00325B75"/>
    <w:rsid w:val="00377784"/>
    <w:rsid w:val="004324D9"/>
    <w:rsid w:val="004A39C0"/>
    <w:rsid w:val="005B13AA"/>
    <w:rsid w:val="00992B9E"/>
    <w:rsid w:val="00A1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C02906-6D4C-4CF9-BAFA-8D44191DD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C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9C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777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Paananen, William    SHS - Staff</dc:creator>
  <cp:lastModifiedBy>Santos, Megan    SHS - Staff</cp:lastModifiedBy>
  <cp:revision>2</cp:revision>
  <dcterms:created xsi:type="dcterms:W3CDTF">2018-01-10T05:14:00Z</dcterms:created>
  <dcterms:modified xsi:type="dcterms:W3CDTF">2018-01-10T05:14:00Z</dcterms:modified>
</cp:coreProperties>
</file>